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DC2" w:rsidRDefault="007B0DC2" w:rsidP="007B0DC2">
      <w:pPr>
        <w:spacing w:line="480" w:lineRule="auto"/>
        <w:ind w:firstLine="720"/>
        <w:rPr>
          <w:rFonts w:ascii="Times New Roman" w:hAnsi="Times New Roman" w:cs="Times New Roman"/>
          <w:sz w:val="24"/>
          <w:szCs w:val="24"/>
        </w:rPr>
      </w:pPr>
      <w:bookmarkStart w:id="0" w:name="_GoBack"/>
      <w:bookmarkEnd w:id="0"/>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Healthcare Delivery</w:t>
      </w:r>
    </w:p>
    <w:p w:rsidR="007B0DC2" w:rsidRDefault="007B0DC2" w:rsidP="007B0DC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7B0DC2" w:rsidRDefault="007B0DC2" w:rsidP="007B0DC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B0DC2" w:rsidRDefault="007B0DC2" w:rsidP="007B0DC2">
      <w:pPr>
        <w:spacing w:line="480" w:lineRule="auto"/>
        <w:ind w:firstLine="720"/>
        <w:jc w:val="center"/>
        <w:rPr>
          <w:rFonts w:ascii="Times New Roman" w:hAnsi="Times New Roman" w:cs="Times New Roman"/>
          <w:sz w:val="24"/>
          <w:szCs w:val="24"/>
        </w:rPr>
      </w:pPr>
    </w:p>
    <w:p w:rsidR="007B0DC2" w:rsidRDefault="007B0DC2" w:rsidP="007B0DC2">
      <w:pPr>
        <w:spacing w:line="480" w:lineRule="auto"/>
        <w:ind w:firstLine="720"/>
        <w:jc w:val="center"/>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7B0DC2" w:rsidRDefault="007B0DC2" w:rsidP="007B0DC2">
      <w:pPr>
        <w:spacing w:line="480" w:lineRule="auto"/>
        <w:ind w:firstLine="720"/>
        <w:rPr>
          <w:rFonts w:ascii="Times New Roman" w:hAnsi="Times New Roman" w:cs="Times New Roman"/>
          <w:sz w:val="24"/>
          <w:szCs w:val="24"/>
        </w:rPr>
      </w:pPr>
    </w:p>
    <w:p w:rsidR="00E34CF4" w:rsidRPr="007B0DC2" w:rsidRDefault="007B0DC2" w:rsidP="007B0DC2">
      <w:pPr>
        <w:spacing w:line="480" w:lineRule="auto"/>
        <w:ind w:firstLine="720"/>
        <w:rPr>
          <w:rFonts w:ascii="Times New Roman" w:hAnsi="Times New Roman" w:cs="Times New Roman"/>
          <w:sz w:val="24"/>
          <w:szCs w:val="24"/>
        </w:rPr>
      </w:pPr>
      <w:r w:rsidRPr="007B0DC2">
        <w:rPr>
          <w:rFonts w:ascii="Times New Roman" w:hAnsi="Times New Roman" w:cs="Times New Roman"/>
          <w:sz w:val="24"/>
          <w:szCs w:val="24"/>
        </w:rPr>
        <w:lastRenderedPageBreak/>
        <w:t xml:space="preserve">Healthcare is very critical in enhancing the economic success of a nation. For instance, American has maintained its competiveness in the market labor due to its power to avail the necessary labor in the industries in the nation. It is worth noting that the source of labor needs to be safe and health to be productive. Thus, if I placed as a supervisor of healthcare delivery ion America I will first ensure that everyone should have access to health care without financial or other barriers. The aspect is due to the fact that in many healthcare facilities, finance acts as a major barrier to clients receiving </w:t>
      </w:r>
      <w:r>
        <w:rPr>
          <w:rFonts w:ascii="Times New Roman" w:hAnsi="Times New Roman" w:cs="Times New Roman"/>
          <w:sz w:val="24"/>
          <w:szCs w:val="24"/>
        </w:rPr>
        <w:t>treatment (</w:t>
      </w:r>
      <w:r w:rsidRPr="007B0DC2">
        <w:rPr>
          <w:rFonts w:ascii="Times New Roman" w:hAnsi="Times New Roman" w:cs="Times New Roman"/>
          <w:sz w:val="24"/>
          <w:szCs w:val="24"/>
        </w:rPr>
        <w:t xml:space="preserve">Barrett, </w:t>
      </w:r>
      <w:r>
        <w:rPr>
          <w:rFonts w:ascii="Times New Roman" w:hAnsi="Times New Roman" w:cs="Times New Roman"/>
          <w:sz w:val="24"/>
          <w:szCs w:val="24"/>
        </w:rPr>
        <w:t>1999).</w:t>
      </w:r>
      <w:r w:rsidRPr="007B0DC2">
        <w:rPr>
          <w:rFonts w:ascii="Times New Roman" w:hAnsi="Times New Roman" w:cs="Times New Roman"/>
          <w:sz w:val="24"/>
          <w:szCs w:val="24"/>
        </w:rPr>
        <w:t xml:space="preserve"> In most cases, clients are asked to pay for medical services before even they receive first aids. In most cases, due to financial difficulties, many clients prefer choosing the cheapest means of access in health and in the long run they end up suffering or even developing serious conditions that end up being more difficult and expensive to manage. Thus I will ensure that the financial barrier is eliminated in the delivery of services among all the health care facilities. </w:t>
      </w:r>
    </w:p>
    <w:p w:rsidR="007B0DC2" w:rsidRPr="007B0DC2" w:rsidRDefault="007B0DC2" w:rsidP="007B0DC2">
      <w:pPr>
        <w:spacing w:line="480" w:lineRule="auto"/>
        <w:ind w:firstLine="720"/>
        <w:rPr>
          <w:rFonts w:ascii="Times New Roman" w:hAnsi="Times New Roman" w:cs="Times New Roman"/>
          <w:sz w:val="24"/>
          <w:szCs w:val="24"/>
        </w:rPr>
      </w:pPr>
      <w:r w:rsidRPr="007B0DC2">
        <w:rPr>
          <w:rFonts w:ascii="Times New Roman" w:hAnsi="Times New Roman" w:cs="Times New Roman"/>
          <w:sz w:val="24"/>
          <w:szCs w:val="24"/>
        </w:rPr>
        <w:t>Other aspects of healthcare are critical and hence ranked as per the above order. However, safe medical practice is also prudent. There has been a case where in safe medical practices are used and in the long run the clients end up losing their lives or getting life-time injuries. Thus I chose to rank among other specifications that I thought of them being c4ritical in ensuring that the health care delivery in the nation is perfect and meets all the needs of the American citizens.</w:t>
      </w: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Default="007B0DC2" w:rsidP="007B0DC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B0DC2" w:rsidRDefault="007B0DC2" w:rsidP="007B0DC2">
      <w:pPr>
        <w:spacing w:line="480" w:lineRule="auto"/>
        <w:ind w:left="720" w:hanging="720"/>
        <w:rPr>
          <w:rFonts w:ascii="Times New Roman" w:hAnsi="Times New Roman" w:cs="Times New Roman"/>
          <w:sz w:val="24"/>
          <w:szCs w:val="24"/>
        </w:rPr>
      </w:pPr>
      <w:r w:rsidRPr="007B0DC2">
        <w:rPr>
          <w:rFonts w:ascii="Times New Roman" w:hAnsi="Times New Roman" w:cs="Times New Roman"/>
          <w:sz w:val="24"/>
          <w:szCs w:val="24"/>
        </w:rPr>
        <w:t>Barrett, S., London, W. M., Kroger, M., Hall, H., &amp; Baratz, R. S. (1997). Consumer health: A guide to intelligent decisions. Mosby-Year.</w:t>
      </w: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p w:rsidR="007B0DC2" w:rsidRPr="007B0DC2" w:rsidRDefault="007B0DC2" w:rsidP="007B0DC2">
      <w:pPr>
        <w:spacing w:line="480" w:lineRule="auto"/>
        <w:rPr>
          <w:rFonts w:ascii="Times New Roman" w:hAnsi="Times New Roman" w:cs="Times New Roman"/>
          <w:sz w:val="24"/>
          <w:szCs w:val="24"/>
        </w:rPr>
      </w:pPr>
    </w:p>
    <w:sectPr w:rsidR="007B0DC2" w:rsidRPr="007B0DC2" w:rsidSect="007B0D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0A4" w:rsidRDefault="00B910A4" w:rsidP="007B0DC2">
      <w:pPr>
        <w:spacing w:after="0" w:line="240" w:lineRule="auto"/>
      </w:pPr>
      <w:r>
        <w:separator/>
      </w:r>
    </w:p>
  </w:endnote>
  <w:endnote w:type="continuationSeparator" w:id="0">
    <w:p w:rsidR="00B910A4" w:rsidRDefault="00B910A4" w:rsidP="007B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0A4" w:rsidRDefault="00B910A4" w:rsidP="007B0DC2">
      <w:pPr>
        <w:spacing w:after="0" w:line="240" w:lineRule="auto"/>
      </w:pPr>
      <w:r>
        <w:separator/>
      </w:r>
    </w:p>
  </w:footnote>
  <w:footnote w:type="continuationSeparator" w:id="0">
    <w:p w:rsidR="00B910A4" w:rsidRDefault="00B910A4" w:rsidP="007B0D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6027171"/>
      <w:docPartObj>
        <w:docPartGallery w:val="Page Numbers (Top of Page)"/>
        <w:docPartUnique/>
      </w:docPartObj>
    </w:sdtPr>
    <w:sdtEndPr>
      <w:rPr>
        <w:rFonts w:asciiTheme="minorHAnsi" w:hAnsiTheme="minorHAnsi" w:cstheme="minorBidi"/>
        <w:noProof/>
        <w:sz w:val="22"/>
        <w:szCs w:val="22"/>
      </w:rPr>
    </w:sdtEndPr>
    <w:sdtContent>
      <w:p w:rsidR="007B0DC2" w:rsidRPr="007B0DC2" w:rsidRDefault="007B0DC2" w:rsidP="007B0DC2">
        <w:pPr>
          <w:pStyle w:val="Header"/>
          <w:rPr>
            <w:rFonts w:ascii="Times New Roman" w:hAnsi="Times New Roman" w:cs="Times New Roman"/>
            <w:sz w:val="24"/>
            <w:szCs w:val="24"/>
          </w:rPr>
        </w:pPr>
        <w:r w:rsidRPr="007B0DC2">
          <w:rPr>
            <w:rFonts w:ascii="Times New Roman" w:hAnsi="Times New Roman" w:cs="Times New Roman"/>
            <w:sz w:val="24"/>
            <w:szCs w:val="24"/>
          </w:rPr>
          <w:t>HEALTHCARE DELIVERY</w:t>
        </w:r>
      </w:p>
      <w:p w:rsidR="007B0DC2" w:rsidRDefault="007B0DC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7B0DC2" w:rsidRDefault="007B0D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DC2" w:rsidRPr="007B0DC2" w:rsidRDefault="007B0DC2" w:rsidP="007B0DC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B0DC2">
      <w:rPr>
        <w:rFonts w:ascii="Times New Roman" w:hAnsi="Times New Roman" w:cs="Times New Roman"/>
        <w:sz w:val="24"/>
        <w:szCs w:val="24"/>
      </w:rPr>
      <w:t>HEALTHCARE DELIVERY</w:t>
    </w:r>
  </w:p>
  <w:p w:rsidR="007B0DC2" w:rsidRDefault="007B0DC2" w:rsidP="007B0DC2">
    <w:pPr>
      <w:pStyle w:val="Header"/>
      <w:jc w:val="right"/>
    </w:pP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DC2"/>
    <w:rsid w:val="007B0DC2"/>
    <w:rsid w:val="00B910A4"/>
    <w:rsid w:val="00E34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DC2"/>
  </w:style>
  <w:style w:type="paragraph" w:styleId="Footer">
    <w:name w:val="footer"/>
    <w:basedOn w:val="Normal"/>
    <w:link w:val="FooterChar"/>
    <w:uiPriority w:val="99"/>
    <w:unhideWhenUsed/>
    <w:rsid w:val="007B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D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DC2"/>
  </w:style>
  <w:style w:type="paragraph" w:styleId="Footer">
    <w:name w:val="footer"/>
    <w:basedOn w:val="Normal"/>
    <w:link w:val="FooterChar"/>
    <w:uiPriority w:val="99"/>
    <w:unhideWhenUsed/>
    <w:rsid w:val="007B0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2018-12-02T23:48:00Z</dcterms:created>
  <dcterms:modified xsi:type="dcterms:W3CDTF">2018-12-03T00:06:00Z</dcterms:modified>
</cp:coreProperties>
</file>